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A9" w:rsidRPr="00BB32C2" w:rsidRDefault="00CA4BA9" w:rsidP="00CA4BA9">
      <w:pPr>
        <w:spacing w:after="0" w:line="240" w:lineRule="auto"/>
        <w:ind w:right="709"/>
        <w:jc w:val="right"/>
        <w:rPr>
          <w:rFonts w:ascii="Times New Roman" w:hAnsi="Times New Roman"/>
          <w:sz w:val="28"/>
          <w:szCs w:val="28"/>
          <w:lang w:val="en-US"/>
        </w:rPr>
      </w:pPr>
      <w:r w:rsidRPr="00BB32C2">
        <w:rPr>
          <w:rFonts w:ascii="Times New Roman" w:hAnsi="Times New Roman"/>
          <w:sz w:val="28"/>
          <w:szCs w:val="28"/>
        </w:rPr>
        <w:t>Приложение № 4</w:t>
      </w:r>
    </w:p>
    <w:p w:rsidR="00CA4BA9" w:rsidRPr="00BB32C2" w:rsidRDefault="00CA4BA9" w:rsidP="00CA4BA9">
      <w:pPr>
        <w:spacing w:after="0" w:line="240" w:lineRule="auto"/>
        <w:ind w:right="709"/>
        <w:rPr>
          <w:rFonts w:ascii="Times New Roman" w:hAnsi="Times New Roman"/>
          <w:sz w:val="28"/>
          <w:szCs w:val="28"/>
          <w:lang w:val="en-US"/>
        </w:rPr>
      </w:pPr>
    </w:p>
    <w:p w:rsidR="00CA4BA9" w:rsidRPr="00BB32C2" w:rsidRDefault="00CA4BA9" w:rsidP="00CA4BA9">
      <w:pPr>
        <w:spacing w:after="0" w:line="240" w:lineRule="auto"/>
        <w:jc w:val="center"/>
        <w:rPr>
          <w:rFonts w:ascii="Times New Roman" w:hAnsi="Times New Roman"/>
          <w:b/>
          <w:bCs/>
          <w:sz w:val="28"/>
          <w:szCs w:val="28"/>
        </w:rPr>
      </w:pPr>
      <w:r w:rsidRPr="00BB32C2">
        <w:rPr>
          <w:rFonts w:ascii="Times New Roman" w:hAnsi="Times New Roman"/>
          <w:b/>
          <w:bCs/>
          <w:sz w:val="28"/>
          <w:szCs w:val="28"/>
        </w:rPr>
        <w:t>ОТЧЕТ</w:t>
      </w:r>
    </w:p>
    <w:p w:rsidR="00CA4BA9" w:rsidRPr="00BB32C2" w:rsidRDefault="00CA4BA9" w:rsidP="00CA4BA9">
      <w:pPr>
        <w:spacing w:after="0" w:line="240" w:lineRule="auto"/>
        <w:jc w:val="center"/>
        <w:rPr>
          <w:rFonts w:ascii="Times New Roman" w:hAnsi="Times New Roman"/>
          <w:b/>
          <w:bCs/>
          <w:sz w:val="28"/>
          <w:szCs w:val="28"/>
        </w:rPr>
      </w:pPr>
      <w:r w:rsidRPr="00BB32C2">
        <w:rPr>
          <w:rFonts w:ascii="Times New Roman" w:hAnsi="Times New Roman"/>
          <w:b/>
          <w:bCs/>
          <w:sz w:val="28"/>
          <w:szCs w:val="28"/>
        </w:rPr>
        <w:t>за дейността по ЗДОИ</w:t>
      </w:r>
    </w:p>
    <w:p w:rsidR="00CA4BA9" w:rsidRPr="00BB32C2" w:rsidRDefault="00CA4BA9" w:rsidP="00CA4BA9">
      <w:pPr>
        <w:rPr>
          <w:rFonts w:ascii="Times New Roman" w:hAnsi="Times New Roman"/>
          <w:sz w:val="28"/>
          <w:szCs w:val="28"/>
        </w:rPr>
      </w:pPr>
    </w:p>
    <w:tbl>
      <w:tblPr>
        <w:tblOverlap w:val="never"/>
        <w:tblW w:w="10160" w:type="dxa"/>
        <w:jc w:val="center"/>
        <w:tblInd w:w="-1078" w:type="dxa"/>
        <w:tblLayout w:type="fixed"/>
        <w:tblCellMar>
          <w:left w:w="10" w:type="dxa"/>
          <w:right w:w="10" w:type="dxa"/>
        </w:tblCellMar>
        <w:tblLook w:val="00A0" w:firstRow="1" w:lastRow="0" w:firstColumn="1" w:lastColumn="0" w:noHBand="0" w:noVBand="0"/>
      </w:tblPr>
      <w:tblGrid>
        <w:gridCol w:w="3360"/>
        <w:gridCol w:w="1584"/>
        <w:gridCol w:w="1416"/>
        <w:gridCol w:w="1633"/>
        <w:gridCol w:w="2167"/>
      </w:tblGrid>
      <w:tr w:rsidR="00CA4BA9" w:rsidRPr="00BB32C2" w:rsidTr="00731C04">
        <w:trPr>
          <w:trHeight w:val="1001"/>
          <w:jc w:val="center"/>
        </w:trPr>
        <w:tc>
          <w:tcPr>
            <w:tcW w:w="10160" w:type="dxa"/>
            <w:gridSpan w:val="5"/>
            <w:tcBorders>
              <w:top w:val="single" w:sz="4" w:space="0" w:color="auto"/>
              <w:left w:val="single" w:sz="4" w:space="0" w:color="auto"/>
              <w:bottom w:val="nil"/>
              <w:right w:val="single" w:sz="4" w:space="0" w:color="auto"/>
            </w:tcBorders>
            <w:shd w:val="clear" w:color="auto" w:fill="FFFFFF"/>
          </w:tcPr>
          <w:p w:rsidR="00CA4BA9" w:rsidRPr="00BB32C2" w:rsidRDefault="00CA4BA9" w:rsidP="00731C04">
            <w:pPr>
              <w:spacing w:after="0" w:line="240" w:lineRule="auto"/>
              <w:jc w:val="center"/>
              <w:rPr>
                <w:rStyle w:val="Bodytext13"/>
                <w:rFonts w:ascii="Times New Roman" w:hAnsi="Times New Roman"/>
                <w:sz w:val="28"/>
                <w:szCs w:val="28"/>
              </w:rPr>
            </w:pPr>
            <w:r w:rsidRPr="00BB32C2">
              <w:rPr>
                <w:rStyle w:val="Bodytext13"/>
                <w:rFonts w:ascii="Times New Roman" w:hAnsi="Times New Roman"/>
                <w:sz w:val="28"/>
                <w:szCs w:val="28"/>
              </w:rPr>
              <w:t>Годишен отчет за организация на достъпа до обществена информация</w:t>
            </w:r>
          </w:p>
          <w:p w:rsidR="00CA4BA9" w:rsidRPr="00BB32C2" w:rsidRDefault="00CA4BA9" w:rsidP="00731C04">
            <w:pPr>
              <w:spacing w:after="0" w:line="240" w:lineRule="auto"/>
              <w:jc w:val="center"/>
              <w:rPr>
                <w:rFonts w:ascii="Times New Roman" w:hAnsi="Times New Roman"/>
                <w:sz w:val="28"/>
                <w:szCs w:val="28"/>
              </w:rPr>
            </w:pPr>
            <w:r w:rsidRPr="00BB32C2">
              <w:rPr>
                <w:rStyle w:val="Bodytext13"/>
                <w:rFonts w:ascii="Times New Roman" w:hAnsi="Times New Roman"/>
                <w:sz w:val="28"/>
                <w:szCs w:val="28"/>
              </w:rPr>
              <w:t xml:space="preserve">в </w:t>
            </w:r>
            <w:r w:rsidRPr="00831410">
              <w:rPr>
                <w:rStyle w:val="Bodytext13"/>
                <w:rFonts w:ascii="Times New Roman" w:hAnsi="Times New Roman"/>
                <w:sz w:val="28"/>
                <w:szCs w:val="28"/>
              </w:rPr>
              <w:t xml:space="preserve">Административен </w:t>
            </w:r>
            <w:r w:rsidRPr="00BB32C2">
              <w:rPr>
                <w:rStyle w:val="Bodytext13"/>
                <w:rFonts w:ascii="Times New Roman" w:hAnsi="Times New Roman"/>
                <w:sz w:val="28"/>
                <w:szCs w:val="28"/>
              </w:rPr>
              <w:t xml:space="preserve">съд – </w:t>
            </w:r>
            <w:r w:rsidRPr="00831410">
              <w:rPr>
                <w:rStyle w:val="Bodytext13"/>
                <w:rFonts w:ascii="Times New Roman" w:hAnsi="Times New Roman"/>
                <w:sz w:val="28"/>
                <w:szCs w:val="28"/>
              </w:rPr>
              <w:t>Добрич</w:t>
            </w:r>
          </w:p>
        </w:tc>
      </w:tr>
      <w:tr w:rsidR="00CA4BA9" w:rsidRPr="00BB32C2" w:rsidTr="00731C04">
        <w:trPr>
          <w:trHeight w:val="313"/>
          <w:jc w:val="center"/>
        </w:trPr>
        <w:tc>
          <w:tcPr>
            <w:tcW w:w="10160" w:type="dxa"/>
            <w:gridSpan w:val="5"/>
            <w:tcBorders>
              <w:top w:val="single" w:sz="4" w:space="0" w:color="auto"/>
              <w:left w:val="single" w:sz="4" w:space="0" w:color="auto"/>
              <w:bottom w:val="nil"/>
              <w:right w:val="single" w:sz="4" w:space="0" w:color="auto"/>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Брой заявления за достъп до обществена информация:</w:t>
            </w:r>
          </w:p>
        </w:tc>
      </w:tr>
      <w:tr w:rsidR="00CA4BA9" w:rsidRPr="00BB32C2" w:rsidTr="00731C04">
        <w:trPr>
          <w:trHeight w:val="518"/>
          <w:jc w:val="center"/>
        </w:trPr>
        <w:tc>
          <w:tcPr>
            <w:tcW w:w="3360" w:type="dxa"/>
            <w:vMerge w:val="restart"/>
            <w:tcBorders>
              <w:top w:val="single" w:sz="4" w:space="0" w:color="auto"/>
              <w:left w:val="single" w:sz="4" w:space="0" w:color="auto"/>
              <w:bottom w:val="nil"/>
              <w:right w:val="nil"/>
            </w:tcBorders>
            <w:shd w:val="clear" w:color="auto" w:fill="FFFFFF"/>
          </w:tcPr>
          <w:p w:rsidR="00CA4BA9" w:rsidRPr="00BB32C2" w:rsidRDefault="00CA4BA9" w:rsidP="00731C04">
            <w:pPr>
              <w:spacing w:after="0" w:line="240" w:lineRule="auto"/>
              <w:rPr>
                <w:rFonts w:ascii="Times New Roman" w:hAnsi="Times New Roman"/>
                <w:sz w:val="28"/>
                <w:szCs w:val="28"/>
              </w:rPr>
            </w:pPr>
            <w:r w:rsidRPr="00831410">
              <w:rPr>
                <w:rStyle w:val="Bodytext9"/>
                <w:rFonts w:ascii="Times New Roman" w:hAnsi="Times New Roman"/>
                <w:sz w:val="28"/>
                <w:szCs w:val="28"/>
              </w:rPr>
              <w:t xml:space="preserve">Постъпили заявления за достъп до обществена информация </w:t>
            </w:r>
          </w:p>
        </w:tc>
        <w:tc>
          <w:tcPr>
            <w:tcW w:w="1584"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20.... година</w:t>
            </w:r>
          </w:p>
        </w:tc>
        <w:tc>
          <w:tcPr>
            <w:tcW w:w="1416"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Разрешен достъп</w:t>
            </w:r>
          </w:p>
        </w:tc>
        <w:tc>
          <w:tcPr>
            <w:tcW w:w="1633"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Отказ на достъп</w:t>
            </w:r>
          </w:p>
        </w:tc>
        <w:tc>
          <w:tcPr>
            <w:tcW w:w="2167" w:type="dxa"/>
            <w:tcBorders>
              <w:top w:val="single" w:sz="4" w:space="0" w:color="auto"/>
              <w:left w:val="single" w:sz="4" w:space="0" w:color="auto"/>
              <w:bottom w:val="nil"/>
              <w:right w:val="single" w:sz="4" w:space="0" w:color="auto"/>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Основание</w:t>
            </w:r>
          </w:p>
        </w:tc>
      </w:tr>
      <w:tr w:rsidR="00CA4BA9" w:rsidRPr="00BB32C2" w:rsidTr="00731C04">
        <w:trPr>
          <w:trHeight w:val="234"/>
          <w:jc w:val="center"/>
        </w:trPr>
        <w:tc>
          <w:tcPr>
            <w:tcW w:w="3360" w:type="dxa"/>
            <w:vMerge/>
            <w:tcBorders>
              <w:top w:val="single" w:sz="4" w:space="0" w:color="auto"/>
              <w:left w:val="single" w:sz="4" w:space="0" w:color="auto"/>
              <w:bottom w:val="nil"/>
              <w:right w:val="nil"/>
            </w:tcBorders>
            <w:vAlign w:val="center"/>
          </w:tcPr>
          <w:p w:rsidR="00CA4BA9" w:rsidRPr="00BB32C2" w:rsidRDefault="00CA4BA9" w:rsidP="00731C04">
            <w:pPr>
              <w:rPr>
                <w:rFonts w:ascii="Times New Roman" w:hAnsi="Times New Roman"/>
                <w:sz w:val="28"/>
                <w:szCs w:val="28"/>
              </w:rPr>
            </w:pPr>
          </w:p>
        </w:tc>
        <w:tc>
          <w:tcPr>
            <w:tcW w:w="1584"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Брой</w:t>
            </w:r>
          </w:p>
        </w:tc>
        <w:tc>
          <w:tcPr>
            <w:tcW w:w="1416"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Брой</w:t>
            </w:r>
          </w:p>
        </w:tc>
        <w:tc>
          <w:tcPr>
            <w:tcW w:w="1633"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Брой</w:t>
            </w:r>
          </w:p>
        </w:tc>
        <w:tc>
          <w:tcPr>
            <w:tcW w:w="2167" w:type="dxa"/>
            <w:tcBorders>
              <w:top w:val="single" w:sz="4" w:space="0" w:color="auto"/>
              <w:left w:val="single" w:sz="4" w:space="0" w:color="auto"/>
              <w:bottom w:val="nil"/>
              <w:right w:val="single" w:sz="4" w:space="0" w:color="auto"/>
            </w:tcBorders>
            <w:shd w:val="clear" w:color="auto" w:fill="FFFFFF"/>
          </w:tcPr>
          <w:p w:rsidR="00CA4BA9" w:rsidRPr="00BB32C2" w:rsidRDefault="00CA4BA9" w:rsidP="00731C04">
            <w:pPr>
              <w:spacing w:after="0" w:line="240" w:lineRule="auto"/>
              <w:rPr>
                <w:rFonts w:ascii="Times New Roman" w:hAnsi="Times New Roman"/>
                <w:sz w:val="28"/>
                <w:szCs w:val="28"/>
              </w:rPr>
            </w:pPr>
            <w:r w:rsidRPr="00BB32C2">
              <w:rPr>
                <w:rStyle w:val="Bodytext9"/>
                <w:rFonts w:ascii="Times New Roman" w:hAnsi="Times New Roman"/>
                <w:sz w:val="28"/>
                <w:szCs w:val="28"/>
              </w:rPr>
              <w:t>нормативна разпоредба</w:t>
            </w:r>
          </w:p>
        </w:tc>
      </w:tr>
      <w:tr w:rsidR="00CA4BA9" w:rsidRPr="00BB32C2" w:rsidTr="00731C04">
        <w:trPr>
          <w:trHeight w:val="1159"/>
          <w:jc w:val="center"/>
        </w:trPr>
        <w:tc>
          <w:tcPr>
            <w:tcW w:w="3360" w:type="dxa"/>
            <w:tcBorders>
              <w:top w:val="single" w:sz="4" w:space="0" w:color="auto"/>
              <w:left w:val="single" w:sz="4" w:space="0" w:color="auto"/>
              <w:bottom w:val="nil"/>
              <w:right w:val="nil"/>
            </w:tcBorders>
            <w:shd w:val="clear" w:color="auto" w:fill="FFFFFF"/>
          </w:tcPr>
          <w:p w:rsidR="00CA4BA9" w:rsidRPr="00BB32C2" w:rsidRDefault="00CA4BA9" w:rsidP="00731C04">
            <w:pPr>
              <w:spacing w:after="0" w:line="240" w:lineRule="auto"/>
              <w:rPr>
                <w:rFonts w:ascii="Times New Roman" w:hAnsi="Times New Roman"/>
                <w:sz w:val="28"/>
                <w:szCs w:val="28"/>
              </w:rPr>
            </w:pPr>
            <w:r w:rsidRPr="00BB32C2">
              <w:rPr>
                <w:rStyle w:val="Bodytext9"/>
                <w:rFonts w:ascii="Times New Roman" w:hAnsi="Times New Roman"/>
                <w:sz w:val="28"/>
                <w:szCs w:val="28"/>
              </w:rPr>
              <w:t>От граждани на Република България</w:t>
            </w:r>
          </w:p>
        </w:tc>
        <w:tc>
          <w:tcPr>
            <w:tcW w:w="1584"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416"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633"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2167" w:type="dxa"/>
            <w:tcBorders>
              <w:top w:val="single" w:sz="4" w:space="0" w:color="auto"/>
              <w:left w:val="single" w:sz="4" w:space="0" w:color="auto"/>
              <w:bottom w:val="nil"/>
              <w:right w:val="single" w:sz="4" w:space="0" w:color="auto"/>
            </w:tcBorders>
            <w:shd w:val="clear" w:color="auto" w:fill="FFFFFF"/>
          </w:tcPr>
          <w:p w:rsidR="00CA4BA9" w:rsidRPr="00BB32C2" w:rsidRDefault="00CA4BA9" w:rsidP="00731C04">
            <w:pPr>
              <w:rPr>
                <w:rFonts w:ascii="Times New Roman" w:hAnsi="Times New Roman"/>
                <w:sz w:val="28"/>
                <w:szCs w:val="28"/>
              </w:rPr>
            </w:pPr>
          </w:p>
        </w:tc>
      </w:tr>
      <w:tr w:rsidR="00CA4BA9" w:rsidRPr="00BB32C2" w:rsidTr="00731C04">
        <w:trPr>
          <w:trHeight w:val="752"/>
          <w:jc w:val="center"/>
        </w:trPr>
        <w:tc>
          <w:tcPr>
            <w:tcW w:w="3360"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От журналисти</w:t>
            </w:r>
          </w:p>
        </w:tc>
        <w:tc>
          <w:tcPr>
            <w:tcW w:w="1584"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416"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633"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2167" w:type="dxa"/>
            <w:tcBorders>
              <w:top w:val="single" w:sz="4" w:space="0" w:color="auto"/>
              <w:left w:val="single" w:sz="4" w:space="0" w:color="auto"/>
              <w:bottom w:val="nil"/>
              <w:right w:val="single" w:sz="4" w:space="0" w:color="auto"/>
            </w:tcBorders>
            <w:shd w:val="clear" w:color="auto" w:fill="FFFFFF"/>
          </w:tcPr>
          <w:p w:rsidR="00CA4BA9" w:rsidRPr="00BB32C2" w:rsidRDefault="00CA4BA9" w:rsidP="00731C04">
            <w:pPr>
              <w:rPr>
                <w:rFonts w:ascii="Times New Roman" w:hAnsi="Times New Roman"/>
                <w:sz w:val="28"/>
                <w:szCs w:val="28"/>
              </w:rPr>
            </w:pPr>
          </w:p>
        </w:tc>
      </w:tr>
      <w:tr w:rsidR="00CA4BA9" w:rsidRPr="00BB32C2" w:rsidTr="00731C04">
        <w:trPr>
          <w:trHeight w:val="752"/>
          <w:jc w:val="center"/>
        </w:trPr>
        <w:tc>
          <w:tcPr>
            <w:tcW w:w="3360" w:type="dxa"/>
            <w:tcBorders>
              <w:top w:val="single" w:sz="4" w:space="0" w:color="auto"/>
              <w:left w:val="single" w:sz="4" w:space="0" w:color="auto"/>
              <w:bottom w:val="nil"/>
              <w:right w:val="nil"/>
            </w:tcBorders>
            <w:shd w:val="clear" w:color="auto" w:fill="FFFFFF"/>
          </w:tcPr>
          <w:p w:rsidR="00CA4BA9" w:rsidRPr="00BB32C2" w:rsidRDefault="00CA4BA9" w:rsidP="00731C04">
            <w:pPr>
              <w:rPr>
                <w:rStyle w:val="Bodytext9"/>
                <w:rFonts w:ascii="Times New Roman" w:hAnsi="Times New Roman"/>
                <w:sz w:val="28"/>
                <w:szCs w:val="28"/>
              </w:rPr>
            </w:pPr>
            <w:r w:rsidRPr="00BB32C2">
              <w:rPr>
                <w:rStyle w:val="Bodytext9"/>
                <w:rFonts w:ascii="Times New Roman" w:hAnsi="Times New Roman"/>
                <w:sz w:val="28"/>
                <w:szCs w:val="28"/>
              </w:rPr>
              <w:t>От фирми</w:t>
            </w:r>
          </w:p>
        </w:tc>
        <w:tc>
          <w:tcPr>
            <w:tcW w:w="1584"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416"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633"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2167" w:type="dxa"/>
            <w:tcBorders>
              <w:top w:val="single" w:sz="4" w:space="0" w:color="auto"/>
              <w:left w:val="single" w:sz="4" w:space="0" w:color="auto"/>
              <w:bottom w:val="nil"/>
              <w:right w:val="single" w:sz="4" w:space="0" w:color="auto"/>
            </w:tcBorders>
            <w:shd w:val="clear" w:color="auto" w:fill="FFFFFF"/>
          </w:tcPr>
          <w:p w:rsidR="00CA4BA9" w:rsidRPr="00BB32C2" w:rsidRDefault="00CA4BA9" w:rsidP="00731C04">
            <w:pPr>
              <w:rPr>
                <w:rFonts w:ascii="Times New Roman" w:hAnsi="Times New Roman"/>
                <w:sz w:val="28"/>
                <w:szCs w:val="28"/>
              </w:rPr>
            </w:pPr>
          </w:p>
        </w:tc>
      </w:tr>
      <w:tr w:rsidR="00CA4BA9" w:rsidRPr="00BB32C2" w:rsidTr="00731C04">
        <w:trPr>
          <w:trHeight w:val="1152"/>
          <w:jc w:val="center"/>
        </w:trPr>
        <w:tc>
          <w:tcPr>
            <w:tcW w:w="3360" w:type="dxa"/>
            <w:tcBorders>
              <w:top w:val="single" w:sz="4" w:space="0" w:color="auto"/>
              <w:left w:val="single" w:sz="4" w:space="0" w:color="auto"/>
              <w:bottom w:val="nil"/>
              <w:right w:val="nil"/>
            </w:tcBorders>
            <w:shd w:val="clear" w:color="auto" w:fill="FFFFFF"/>
          </w:tcPr>
          <w:p w:rsidR="00CA4BA9" w:rsidRPr="00BB32C2" w:rsidRDefault="00CA4BA9" w:rsidP="00731C04">
            <w:pPr>
              <w:spacing w:after="0" w:line="240" w:lineRule="auto"/>
              <w:rPr>
                <w:rFonts w:ascii="Times New Roman" w:hAnsi="Times New Roman"/>
                <w:sz w:val="28"/>
                <w:szCs w:val="28"/>
              </w:rPr>
            </w:pPr>
            <w:r w:rsidRPr="00BB32C2">
              <w:rPr>
                <w:rStyle w:val="Bodytext9"/>
                <w:rFonts w:ascii="Times New Roman" w:hAnsi="Times New Roman"/>
                <w:sz w:val="28"/>
                <w:szCs w:val="28"/>
              </w:rPr>
              <w:t>От чужденци и лица без гражданство</w:t>
            </w:r>
          </w:p>
        </w:tc>
        <w:tc>
          <w:tcPr>
            <w:tcW w:w="1584"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416"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633"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2167" w:type="dxa"/>
            <w:tcBorders>
              <w:top w:val="single" w:sz="4" w:space="0" w:color="auto"/>
              <w:left w:val="single" w:sz="4" w:space="0" w:color="auto"/>
              <w:bottom w:val="nil"/>
              <w:right w:val="single" w:sz="4" w:space="0" w:color="auto"/>
            </w:tcBorders>
            <w:shd w:val="clear" w:color="auto" w:fill="FFFFFF"/>
          </w:tcPr>
          <w:p w:rsidR="00CA4BA9" w:rsidRPr="00BB32C2" w:rsidRDefault="00CA4BA9" w:rsidP="00731C04">
            <w:pPr>
              <w:rPr>
                <w:rFonts w:ascii="Times New Roman" w:hAnsi="Times New Roman"/>
                <w:sz w:val="28"/>
                <w:szCs w:val="28"/>
              </w:rPr>
            </w:pPr>
          </w:p>
        </w:tc>
      </w:tr>
      <w:tr w:rsidR="00CA4BA9" w:rsidRPr="00BB32C2" w:rsidTr="00731C04">
        <w:trPr>
          <w:trHeight w:val="1156"/>
          <w:jc w:val="center"/>
        </w:trPr>
        <w:tc>
          <w:tcPr>
            <w:tcW w:w="3360" w:type="dxa"/>
            <w:tcBorders>
              <w:top w:val="single" w:sz="4" w:space="0" w:color="auto"/>
              <w:left w:val="single" w:sz="4" w:space="0" w:color="auto"/>
              <w:bottom w:val="nil"/>
              <w:right w:val="nil"/>
            </w:tcBorders>
            <w:shd w:val="clear" w:color="auto" w:fill="FFFFFF"/>
          </w:tcPr>
          <w:p w:rsidR="00CA4BA9" w:rsidRPr="00BB32C2" w:rsidRDefault="00CA4BA9" w:rsidP="00731C04">
            <w:pPr>
              <w:spacing w:after="0" w:line="240" w:lineRule="auto"/>
              <w:rPr>
                <w:rFonts w:ascii="Times New Roman" w:hAnsi="Times New Roman"/>
                <w:sz w:val="28"/>
                <w:szCs w:val="28"/>
              </w:rPr>
            </w:pPr>
            <w:r w:rsidRPr="00BB32C2">
              <w:rPr>
                <w:rStyle w:val="Bodytext9"/>
                <w:rFonts w:ascii="Times New Roman" w:hAnsi="Times New Roman"/>
                <w:sz w:val="28"/>
                <w:szCs w:val="28"/>
              </w:rPr>
              <w:t>От неправителствени организации</w:t>
            </w:r>
          </w:p>
        </w:tc>
        <w:tc>
          <w:tcPr>
            <w:tcW w:w="1584"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416"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1633" w:type="dxa"/>
            <w:tcBorders>
              <w:top w:val="single" w:sz="4" w:space="0" w:color="auto"/>
              <w:left w:val="single" w:sz="4" w:space="0" w:color="auto"/>
              <w:bottom w:val="nil"/>
              <w:right w:val="nil"/>
            </w:tcBorders>
            <w:shd w:val="clear" w:color="auto" w:fill="FFFFFF"/>
          </w:tcPr>
          <w:p w:rsidR="00CA4BA9" w:rsidRPr="00BB32C2" w:rsidRDefault="00CA4BA9" w:rsidP="00731C04">
            <w:pPr>
              <w:rPr>
                <w:rFonts w:ascii="Times New Roman" w:hAnsi="Times New Roman"/>
                <w:sz w:val="28"/>
                <w:szCs w:val="28"/>
              </w:rPr>
            </w:pPr>
          </w:p>
        </w:tc>
        <w:tc>
          <w:tcPr>
            <w:tcW w:w="2167" w:type="dxa"/>
            <w:tcBorders>
              <w:top w:val="single" w:sz="4" w:space="0" w:color="auto"/>
              <w:left w:val="single" w:sz="4" w:space="0" w:color="auto"/>
              <w:bottom w:val="nil"/>
              <w:right w:val="single" w:sz="4" w:space="0" w:color="auto"/>
            </w:tcBorders>
            <w:shd w:val="clear" w:color="auto" w:fill="FFFFFF"/>
          </w:tcPr>
          <w:p w:rsidR="00CA4BA9" w:rsidRPr="00BB32C2" w:rsidRDefault="00CA4BA9" w:rsidP="00731C04">
            <w:pPr>
              <w:rPr>
                <w:rFonts w:ascii="Times New Roman" w:hAnsi="Times New Roman"/>
                <w:sz w:val="28"/>
                <w:szCs w:val="28"/>
              </w:rPr>
            </w:pPr>
          </w:p>
        </w:tc>
      </w:tr>
      <w:tr w:rsidR="00CA4BA9" w:rsidRPr="00BB32C2" w:rsidTr="00731C04">
        <w:trPr>
          <w:trHeight w:val="328"/>
          <w:jc w:val="center"/>
        </w:trPr>
        <w:tc>
          <w:tcPr>
            <w:tcW w:w="3360" w:type="dxa"/>
            <w:tcBorders>
              <w:top w:val="single" w:sz="4" w:space="0" w:color="auto"/>
              <w:left w:val="single" w:sz="4" w:space="0" w:color="auto"/>
              <w:bottom w:val="single" w:sz="4" w:space="0" w:color="auto"/>
              <w:right w:val="nil"/>
            </w:tcBorders>
            <w:shd w:val="clear" w:color="auto" w:fill="FFFFFF"/>
          </w:tcPr>
          <w:p w:rsidR="00CA4BA9" w:rsidRPr="00BB32C2" w:rsidRDefault="00CA4BA9" w:rsidP="00731C04">
            <w:pPr>
              <w:rPr>
                <w:rFonts w:ascii="Times New Roman" w:hAnsi="Times New Roman"/>
                <w:sz w:val="28"/>
                <w:szCs w:val="28"/>
              </w:rPr>
            </w:pPr>
            <w:r w:rsidRPr="00BB32C2">
              <w:rPr>
                <w:rStyle w:val="Bodytext9"/>
                <w:rFonts w:ascii="Times New Roman" w:hAnsi="Times New Roman"/>
                <w:sz w:val="28"/>
                <w:szCs w:val="28"/>
              </w:rPr>
              <w:t>ОБЩО</w:t>
            </w:r>
          </w:p>
        </w:tc>
        <w:tc>
          <w:tcPr>
            <w:tcW w:w="1584" w:type="dxa"/>
            <w:tcBorders>
              <w:top w:val="single" w:sz="4" w:space="0" w:color="auto"/>
              <w:left w:val="single" w:sz="4" w:space="0" w:color="auto"/>
              <w:bottom w:val="single" w:sz="4" w:space="0" w:color="auto"/>
              <w:right w:val="nil"/>
            </w:tcBorders>
            <w:shd w:val="clear" w:color="auto" w:fill="FFFFFF"/>
          </w:tcPr>
          <w:p w:rsidR="00CA4BA9" w:rsidRPr="00BB32C2" w:rsidRDefault="00CA4BA9" w:rsidP="00731C04">
            <w:pPr>
              <w:rPr>
                <w:rFonts w:ascii="Times New Roman" w:hAnsi="Times New Roman"/>
                <w:sz w:val="28"/>
                <w:szCs w:val="28"/>
              </w:rPr>
            </w:pPr>
          </w:p>
        </w:tc>
        <w:tc>
          <w:tcPr>
            <w:tcW w:w="1416" w:type="dxa"/>
            <w:tcBorders>
              <w:top w:val="single" w:sz="4" w:space="0" w:color="auto"/>
              <w:left w:val="single" w:sz="4" w:space="0" w:color="auto"/>
              <w:bottom w:val="single" w:sz="4" w:space="0" w:color="auto"/>
              <w:right w:val="nil"/>
            </w:tcBorders>
            <w:shd w:val="clear" w:color="auto" w:fill="FFFFFF"/>
          </w:tcPr>
          <w:p w:rsidR="00CA4BA9" w:rsidRPr="00BB32C2" w:rsidRDefault="00CA4BA9" w:rsidP="00731C04">
            <w:pPr>
              <w:rPr>
                <w:rFonts w:ascii="Times New Roman" w:hAnsi="Times New Roman"/>
                <w:sz w:val="28"/>
                <w:szCs w:val="28"/>
              </w:rPr>
            </w:pPr>
          </w:p>
        </w:tc>
        <w:tc>
          <w:tcPr>
            <w:tcW w:w="1633" w:type="dxa"/>
            <w:tcBorders>
              <w:top w:val="single" w:sz="4" w:space="0" w:color="auto"/>
              <w:left w:val="single" w:sz="4" w:space="0" w:color="auto"/>
              <w:bottom w:val="single" w:sz="4" w:space="0" w:color="auto"/>
              <w:right w:val="nil"/>
            </w:tcBorders>
            <w:shd w:val="clear" w:color="auto" w:fill="FFFFFF"/>
          </w:tcPr>
          <w:p w:rsidR="00CA4BA9" w:rsidRPr="00BB32C2" w:rsidRDefault="00CA4BA9" w:rsidP="00731C04">
            <w:pPr>
              <w:rPr>
                <w:rFonts w:ascii="Times New Roman" w:hAnsi="Times New Roman"/>
                <w:sz w:val="28"/>
                <w:szCs w:val="28"/>
              </w:rPr>
            </w:pP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CA4BA9" w:rsidRPr="00BB32C2" w:rsidRDefault="00CA4BA9" w:rsidP="00731C04">
            <w:pPr>
              <w:rPr>
                <w:rFonts w:ascii="Times New Roman" w:hAnsi="Times New Roman"/>
                <w:sz w:val="28"/>
                <w:szCs w:val="28"/>
              </w:rPr>
            </w:pPr>
          </w:p>
        </w:tc>
      </w:tr>
    </w:tbl>
    <w:p w:rsidR="00CA4BA9" w:rsidRPr="00BB32C2" w:rsidRDefault="00CA4BA9" w:rsidP="00CA4BA9">
      <w:pPr>
        <w:spacing w:after="0" w:line="240" w:lineRule="auto"/>
        <w:ind w:right="709"/>
        <w:rPr>
          <w:rFonts w:ascii="Times New Roman" w:hAnsi="Times New Roman"/>
          <w:sz w:val="28"/>
          <w:szCs w:val="28"/>
        </w:rPr>
        <w:sectPr w:rsidR="00CA4BA9" w:rsidRPr="00BB32C2" w:rsidSect="002A38E6">
          <w:headerReference w:type="first" r:id="rId7"/>
          <w:footerReference w:type="first" r:id="rId8"/>
          <w:pgSz w:w="11906" w:h="16838" w:code="9"/>
          <w:pgMar w:top="1134" w:right="991" w:bottom="567" w:left="1701" w:header="709" w:footer="709" w:gutter="0"/>
          <w:cols w:space="708"/>
          <w:titlePg/>
          <w:docGrid w:linePitch="360"/>
        </w:sectPr>
      </w:pPr>
      <w:bookmarkStart w:id="0" w:name="_GoBack"/>
      <w:bookmarkEnd w:id="0"/>
    </w:p>
    <w:p w:rsidR="008D7A0A" w:rsidRPr="00CA4BA9" w:rsidRDefault="008D7A0A" w:rsidP="00CA4BA9"/>
    <w:sectPr w:rsidR="008D7A0A" w:rsidRPr="00CA4B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5C" w:rsidRDefault="006F475C" w:rsidP="00CA4BA9">
      <w:pPr>
        <w:spacing w:after="0" w:line="240" w:lineRule="auto"/>
      </w:pPr>
      <w:r>
        <w:separator/>
      </w:r>
    </w:p>
  </w:endnote>
  <w:endnote w:type="continuationSeparator" w:id="0">
    <w:p w:rsidR="006F475C" w:rsidRDefault="006F475C" w:rsidP="00CA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C2" w:rsidRDefault="006F475C" w:rsidP="00BB32C2">
    <w:pPr>
      <w:pStyle w:val="a7"/>
      <w:jc w:val="center"/>
      <w:rPr>
        <w:rFonts w:ascii="Arial" w:hAnsi="Arial" w:cs="Arial"/>
        <w:lang w:val="en-US"/>
      </w:rPr>
    </w:pPr>
    <w:r>
      <w:rPr>
        <w:rFonts w:ascii="Arial" w:hAnsi="Arial" w:cs="Arial"/>
      </w:rPr>
      <w:t>Добрич</w:t>
    </w:r>
    <w:r w:rsidRPr="00B85F5E">
      <w:rPr>
        <w:rFonts w:ascii="Arial" w:hAnsi="Arial" w:cs="Arial"/>
      </w:rPr>
      <w:t>, бул</w:t>
    </w:r>
    <w:r>
      <w:rPr>
        <w:rFonts w:ascii="Arial" w:hAnsi="Arial" w:cs="Arial"/>
      </w:rPr>
      <w:t>. „Трети март” 5, тел. 058/622-688, факс: 058/623-023,</w:t>
    </w:r>
  </w:p>
  <w:p w:rsidR="00BB32C2" w:rsidRPr="001F36F3" w:rsidRDefault="006F475C" w:rsidP="00BB32C2">
    <w:pPr>
      <w:pStyle w:val="a7"/>
      <w:jc w:val="center"/>
      <w:rPr>
        <w:rFonts w:ascii="Arial" w:hAnsi="Arial" w:cs="Arial"/>
        <w:lang w:val="ru-RU"/>
      </w:rPr>
    </w:pPr>
    <w:r>
      <w:rPr>
        <w:rFonts w:ascii="Arial" w:hAnsi="Arial" w:cs="Arial"/>
      </w:rPr>
      <w:t xml:space="preserve"> </w:t>
    </w:r>
    <w:proofErr w:type="gramStart"/>
    <w:r>
      <w:rPr>
        <w:rFonts w:ascii="Arial" w:hAnsi="Arial" w:cs="Arial"/>
        <w:lang w:val="en-US"/>
      </w:rPr>
      <w:t>e</w:t>
    </w:r>
    <w:r w:rsidRPr="001F36F3">
      <w:rPr>
        <w:rFonts w:ascii="Arial" w:hAnsi="Arial" w:cs="Arial"/>
        <w:lang w:val="ru-RU"/>
      </w:rPr>
      <w:t>-</w:t>
    </w:r>
    <w:r>
      <w:rPr>
        <w:rFonts w:ascii="Arial" w:hAnsi="Arial" w:cs="Arial"/>
        <w:lang w:val="en-US"/>
      </w:rPr>
      <w:t>mail</w:t>
    </w:r>
    <w:proofErr w:type="gramEnd"/>
    <w:r>
      <w:rPr>
        <w:rFonts w:ascii="Arial" w:hAnsi="Arial" w:cs="Arial"/>
      </w:rPr>
      <w:t xml:space="preserve">: </w:t>
    </w:r>
    <w:proofErr w:type="spellStart"/>
    <w:r>
      <w:rPr>
        <w:rFonts w:ascii="Arial" w:hAnsi="Arial" w:cs="Arial"/>
        <w:lang w:val="en-US"/>
      </w:rPr>
      <w:t>asdobrich</w:t>
    </w:r>
    <w:proofErr w:type="spellEnd"/>
    <w:r w:rsidRPr="001F36F3">
      <w:rPr>
        <w:rFonts w:ascii="Arial" w:hAnsi="Arial" w:cs="Arial"/>
        <w:lang w:val="ru-RU"/>
      </w:rPr>
      <w:t>@</w:t>
    </w:r>
    <w:r>
      <w:rPr>
        <w:rFonts w:ascii="Arial" w:hAnsi="Arial" w:cs="Arial"/>
        <w:lang w:val="en-US"/>
      </w:rPr>
      <w:t>mail</w:t>
    </w:r>
    <w:r w:rsidRPr="001F36F3">
      <w:rPr>
        <w:rFonts w:ascii="Arial" w:hAnsi="Arial" w:cs="Arial"/>
        <w:lang w:val="ru-RU"/>
      </w:rPr>
      <w:t>.</w:t>
    </w:r>
    <w:proofErr w:type="spellStart"/>
    <w:r>
      <w:rPr>
        <w:rFonts w:ascii="Arial" w:hAnsi="Arial" w:cs="Arial"/>
        <w:lang w:val="en-US"/>
      </w:rPr>
      <w:t>bg</w:t>
    </w:r>
    <w:proofErr w:type="spellEnd"/>
  </w:p>
  <w:p w:rsidR="00BB32C2" w:rsidRDefault="006F47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5C" w:rsidRDefault="006F475C" w:rsidP="00CA4BA9">
      <w:pPr>
        <w:spacing w:after="0" w:line="240" w:lineRule="auto"/>
      </w:pPr>
      <w:r>
        <w:separator/>
      </w:r>
    </w:p>
  </w:footnote>
  <w:footnote w:type="continuationSeparator" w:id="0">
    <w:p w:rsidR="006F475C" w:rsidRDefault="006F475C" w:rsidP="00CA4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C2" w:rsidRPr="004733B1" w:rsidRDefault="006F475C" w:rsidP="00BB32C2">
    <w:pPr>
      <w:pStyle w:val="a5"/>
      <w:jc w:val="center"/>
      <w:rPr>
        <w:rFonts w:ascii="Arial" w:hAnsi="Arial" w:cs="Arial"/>
        <w:sz w:val="16"/>
        <w:szCs w:val="16"/>
        <w:lang w:val="en-US"/>
      </w:rPr>
    </w:pPr>
  </w:p>
  <w:p w:rsidR="00BB32C2" w:rsidRDefault="006F475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D6"/>
    <w:rsid w:val="000E5841"/>
    <w:rsid w:val="00201E36"/>
    <w:rsid w:val="00410EAF"/>
    <w:rsid w:val="006F475C"/>
    <w:rsid w:val="00702D63"/>
    <w:rsid w:val="00733A82"/>
    <w:rsid w:val="00816E0D"/>
    <w:rsid w:val="008203D8"/>
    <w:rsid w:val="008D7A0A"/>
    <w:rsid w:val="00B0129E"/>
    <w:rsid w:val="00CA4BA9"/>
    <w:rsid w:val="00CA5DD6"/>
    <w:rsid w:val="00D50A42"/>
    <w:rsid w:val="00D72D62"/>
    <w:rsid w:val="00DB1847"/>
    <w:rsid w:val="00E73CF3"/>
    <w:rsid w:val="00F06173"/>
    <w:rsid w:val="00F4742D"/>
    <w:rsid w:val="00F55C16"/>
    <w:rsid w:val="00F628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D6"/>
    <w:pPr>
      <w:spacing w:after="200" w:line="276" w:lineRule="auto"/>
    </w:pPr>
    <w:rPr>
      <w:rFonts w:ascii="Calibri" w:hAnsi="Calibri"/>
      <w:sz w:val="22"/>
      <w:szCs w:val="22"/>
      <w:lang w:eastAsia="bg-BG"/>
    </w:rPr>
  </w:style>
  <w:style w:type="paragraph" w:styleId="1">
    <w:name w:val="heading 1"/>
    <w:basedOn w:val="a"/>
    <w:next w:val="a"/>
    <w:link w:val="10"/>
    <w:uiPriority w:val="9"/>
    <w:qFormat/>
    <w:rsid w:val="00816E0D"/>
    <w:pPr>
      <w:keepNext/>
      <w:keepLines/>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6E0D"/>
    <w:pPr>
      <w:keepNext/>
      <w:keepLines/>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6E0D"/>
    <w:pPr>
      <w:autoSpaceDE w:val="0"/>
      <w:autoSpaceDN w:val="0"/>
      <w:adjustRightInd w:val="0"/>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unhideWhenUsed/>
    <w:qFormat/>
    <w:rsid w:val="00816E0D"/>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unhideWhenUsed/>
    <w:qFormat/>
    <w:rsid w:val="00816E0D"/>
    <w:pPr>
      <w:keepNext/>
      <w:keepLines/>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816E0D"/>
    <w:rPr>
      <w:b/>
      <w:bCs/>
      <w:sz w:val="27"/>
      <w:szCs w:val="27"/>
      <w:lang w:eastAsia="bg-BG"/>
    </w:rPr>
  </w:style>
  <w:style w:type="character" w:styleId="a3">
    <w:name w:val="Strong"/>
    <w:uiPriority w:val="22"/>
    <w:qFormat/>
    <w:rsid w:val="00816E0D"/>
    <w:rPr>
      <w:b/>
      <w:bCs/>
    </w:rPr>
  </w:style>
  <w:style w:type="character" w:customStyle="1" w:styleId="10">
    <w:name w:val="Заглавие 1 Знак"/>
    <w:basedOn w:val="a0"/>
    <w:link w:val="1"/>
    <w:uiPriority w:val="9"/>
    <w:rsid w:val="00816E0D"/>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816E0D"/>
    <w:rPr>
      <w:rFonts w:asciiTheme="majorHAnsi" w:eastAsiaTheme="majorEastAsia" w:hAnsiTheme="majorHAnsi" w:cstheme="majorBidi"/>
      <w:b/>
      <w:bCs/>
      <w:color w:val="4F81BD" w:themeColor="accent1"/>
      <w:sz w:val="26"/>
      <w:szCs w:val="26"/>
      <w:lang w:eastAsia="bg-BG"/>
    </w:rPr>
  </w:style>
  <w:style w:type="character" w:customStyle="1" w:styleId="40">
    <w:name w:val="Заглавие 4 Знак"/>
    <w:basedOn w:val="a0"/>
    <w:link w:val="4"/>
    <w:uiPriority w:val="9"/>
    <w:rsid w:val="00816E0D"/>
    <w:rPr>
      <w:rFonts w:asciiTheme="majorHAnsi" w:eastAsiaTheme="majorEastAsia" w:hAnsiTheme="majorHAnsi" w:cstheme="majorBidi"/>
      <w:b/>
      <w:bCs/>
      <w:i/>
      <w:iCs/>
      <w:color w:val="4F81BD" w:themeColor="accent1"/>
      <w:sz w:val="24"/>
      <w:szCs w:val="24"/>
      <w:lang w:eastAsia="bg-BG"/>
    </w:rPr>
  </w:style>
  <w:style w:type="character" w:customStyle="1" w:styleId="50">
    <w:name w:val="Заглавие 5 Знак"/>
    <w:basedOn w:val="a0"/>
    <w:link w:val="5"/>
    <w:uiPriority w:val="9"/>
    <w:rsid w:val="00816E0D"/>
    <w:rPr>
      <w:rFonts w:asciiTheme="majorHAnsi" w:eastAsiaTheme="majorEastAsia" w:hAnsiTheme="majorHAnsi" w:cstheme="majorBidi"/>
      <w:color w:val="243F60" w:themeColor="accent1" w:themeShade="7F"/>
      <w:sz w:val="24"/>
      <w:szCs w:val="24"/>
      <w:lang w:eastAsia="bg-BG"/>
    </w:rPr>
  </w:style>
  <w:style w:type="paragraph" w:styleId="a4">
    <w:name w:val="No Spacing"/>
    <w:uiPriority w:val="1"/>
    <w:qFormat/>
    <w:rsid w:val="00816E0D"/>
    <w:pPr>
      <w:autoSpaceDE w:val="0"/>
      <w:autoSpaceDN w:val="0"/>
      <w:adjustRightInd w:val="0"/>
    </w:pPr>
    <w:rPr>
      <w:rFonts w:ascii="Times New Roman CYR" w:hAnsi="Times New Roman CYR"/>
      <w:sz w:val="24"/>
      <w:szCs w:val="24"/>
      <w:lang w:eastAsia="bg-BG"/>
    </w:rPr>
  </w:style>
  <w:style w:type="paragraph" w:customStyle="1" w:styleId="CharChar1CharCharCharCharCharCharCharCharCharChar">
    <w:name w:val="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CA5DD6"/>
    <w:pPr>
      <w:tabs>
        <w:tab w:val="left" w:pos="709"/>
      </w:tabs>
      <w:spacing w:after="0" w:line="240" w:lineRule="auto"/>
    </w:pPr>
    <w:rPr>
      <w:rFonts w:ascii="Tahoma" w:hAnsi="Tahoma"/>
      <w:sz w:val="24"/>
      <w:szCs w:val="24"/>
      <w:lang w:val="pl-PL" w:eastAsia="pl-PL"/>
    </w:rPr>
  </w:style>
  <w:style w:type="paragraph" w:customStyle="1" w:styleId="CharChar1CharCharCharCharCharCharCharCharCharChar0">
    <w:name w:val="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733A82"/>
    <w:pPr>
      <w:tabs>
        <w:tab w:val="left" w:pos="709"/>
      </w:tabs>
      <w:spacing w:after="0" w:line="240" w:lineRule="auto"/>
    </w:pPr>
    <w:rPr>
      <w:rFonts w:ascii="Tahoma" w:hAnsi="Tahoma"/>
      <w:sz w:val="24"/>
      <w:szCs w:val="24"/>
      <w:lang w:val="pl-PL" w:eastAsia="pl-PL"/>
    </w:rPr>
  </w:style>
  <w:style w:type="paragraph" w:styleId="a5">
    <w:name w:val="header"/>
    <w:basedOn w:val="a"/>
    <w:link w:val="a6"/>
    <w:uiPriority w:val="99"/>
    <w:rsid w:val="00CA4BA9"/>
    <w:pPr>
      <w:tabs>
        <w:tab w:val="center" w:pos="4536"/>
        <w:tab w:val="right" w:pos="9072"/>
      </w:tabs>
      <w:spacing w:after="0" w:line="240" w:lineRule="auto"/>
    </w:pPr>
  </w:style>
  <w:style w:type="character" w:customStyle="1" w:styleId="a6">
    <w:name w:val="Горен колонтитул Знак"/>
    <w:basedOn w:val="a0"/>
    <w:link w:val="a5"/>
    <w:uiPriority w:val="99"/>
    <w:rsid w:val="00CA4BA9"/>
    <w:rPr>
      <w:rFonts w:ascii="Calibri" w:hAnsi="Calibri"/>
      <w:sz w:val="22"/>
      <w:szCs w:val="22"/>
      <w:lang w:eastAsia="bg-BG"/>
    </w:rPr>
  </w:style>
  <w:style w:type="paragraph" w:styleId="a7">
    <w:name w:val="footer"/>
    <w:basedOn w:val="a"/>
    <w:link w:val="a8"/>
    <w:uiPriority w:val="99"/>
    <w:rsid w:val="00CA4BA9"/>
    <w:pPr>
      <w:tabs>
        <w:tab w:val="center" w:pos="4536"/>
        <w:tab w:val="right" w:pos="9072"/>
      </w:tabs>
      <w:spacing w:after="0" w:line="240" w:lineRule="auto"/>
    </w:pPr>
  </w:style>
  <w:style w:type="character" w:customStyle="1" w:styleId="a8">
    <w:name w:val="Долен колонтитул Знак"/>
    <w:basedOn w:val="a0"/>
    <w:link w:val="a7"/>
    <w:uiPriority w:val="99"/>
    <w:rsid w:val="00CA4BA9"/>
    <w:rPr>
      <w:rFonts w:ascii="Calibri" w:hAnsi="Calibri"/>
      <w:sz w:val="22"/>
      <w:szCs w:val="22"/>
      <w:lang w:eastAsia="bg-BG"/>
    </w:rPr>
  </w:style>
  <w:style w:type="paragraph" w:customStyle="1" w:styleId="CharChar1CharCharCharCharCharCharCharCharCharChar1">
    <w:name w:val=" 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CA4BA9"/>
    <w:pPr>
      <w:tabs>
        <w:tab w:val="left" w:pos="709"/>
      </w:tabs>
      <w:spacing w:after="0" w:line="240" w:lineRule="auto"/>
    </w:pPr>
    <w:rPr>
      <w:rFonts w:ascii="Tahoma" w:hAnsi="Tahoma"/>
      <w:sz w:val="24"/>
      <w:szCs w:val="24"/>
      <w:lang w:val="pl-PL" w:eastAsia="pl-PL"/>
    </w:rPr>
  </w:style>
  <w:style w:type="character" w:customStyle="1" w:styleId="Bodytext9">
    <w:name w:val="Body text + 9"/>
    <w:aliases w:val="5 pt4"/>
    <w:uiPriority w:val="99"/>
    <w:rsid w:val="00CA4BA9"/>
    <w:rPr>
      <w:rFonts w:ascii="MS Reference Sans Serif" w:hAnsi="MS Reference Sans Serif" w:cs="MS Reference Sans Serif"/>
      <w:color w:val="000000"/>
      <w:spacing w:val="0"/>
      <w:w w:val="100"/>
      <w:position w:val="0"/>
      <w:sz w:val="19"/>
      <w:szCs w:val="19"/>
      <w:lang w:val="bg-BG" w:eastAsia="bg-BG" w:bidi="ar-SA"/>
    </w:rPr>
  </w:style>
  <w:style w:type="character" w:customStyle="1" w:styleId="Bodytext13">
    <w:name w:val="Body text + 13"/>
    <w:aliases w:val="5 pt2,Bold2"/>
    <w:uiPriority w:val="99"/>
    <w:rsid w:val="00CA4BA9"/>
    <w:rPr>
      <w:rFonts w:ascii="MS Reference Sans Serif" w:hAnsi="MS Reference Sans Serif" w:cs="MS Reference Sans Serif"/>
      <w:b/>
      <w:bCs/>
      <w:color w:val="000000"/>
      <w:spacing w:val="0"/>
      <w:w w:val="100"/>
      <w:position w:val="0"/>
      <w:sz w:val="27"/>
      <w:szCs w:val="27"/>
      <w:lang w:val="bg-BG" w:eastAsia="bg-BG" w:bidi="ar-SA"/>
    </w:rPr>
  </w:style>
  <w:style w:type="paragraph" w:styleId="a9">
    <w:name w:val="Balloon Text"/>
    <w:basedOn w:val="a"/>
    <w:link w:val="aa"/>
    <w:uiPriority w:val="99"/>
    <w:semiHidden/>
    <w:unhideWhenUsed/>
    <w:rsid w:val="00CA4BA9"/>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CA4BA9"/>
    <w:rPr>
      <w:rFonts w:ascii="Tahoma"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DD6"/>
    <w:pPr>
      <w:spacing w:after="200" w:line="276" w:lineRule="auto"/>
    </w:pPr>
    <w:rPr>
      <w:rFonts w:ascii="Calibri" w:hAnsi="Calibri"/>
      <w:sz w:val="22"/>
      <w:szCs w:val="22"/>
      <w:lang w:eastAsia="bg-BG"/>
    </w:rPr>
  </w:style>
  <w:style w:type="paragraph" w:styleId="1">
    <w:name w:val="heading 1"/>
    <w:basedOn w:val="a"/>
    <w:next w:val="a"/>
    <w:link w:val="10"/>
    <w:uiPriority w:val="9"/>
    <w:qFormat/>
    <w:rsid w:val="00816E0D"/>
    <w:pPr>
      <w:keepNext/>
      <w:keepLines/>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6E0D"/>
    <w:pPr>
      <w:keepNext/>
      <w:keepLines/>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16E0D"/>
    <w:pPr>
      <w:autoSpaceDE w:val="0"/>
      <w:autoSpaceDN w:val="0"/>
      <w:adjustRightInd w:val="0"/>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unhideWhenUsed/>
    <w:qFormat/>
    <w:rsid w:val="00816E0D"/>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unhideWhenUsed/>
    <w:qFormat/>
    <w:rsid w:val="00816E0D"/>
    <w:pPr>
      <w:keepNext/>
      <w:keepLines/>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816E0D"/>
    <w:rPr>
      <w:b/>
      <w:bCs/>
      <w:sz w:val="27"/>
      <w:szCs w:val="27"/>
      <w:lang w:eastAsia="bg-BG"/>
    </w:rPr>
  </w:style>
  <w:style w:type="character" w:styleId="a3">
    <w:name w:val="Strong"/>
    <w:uiPriority w:val="22"/>
    <w:qFormat/>
    <w:rsid w:val="00816E0D"/>
    <w:rPr>
      <w:b/>
      <w:bCs/>
    </w:rPr>
  </w:style>
  <w:style w:type="character" w:customStyle="1" w:styleId="10">
    <w:name w:val="Заглавие 1 Знак"/>
    <w:basedOn w:val="a0"/>
    <w:link w:val="1"/>
    <w:uiPriority w:val="9"/>
    <w:rsid w:val="00816E0D"/>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uiPriority w:val="9"/>
    <w:rsid w:val="00816E0D"/>
    <w:rPr>
      <w:rFonts w:asciiTheme="majorHAnsi" w:eastAsiaTheme="majorEastAsia" w:hAnsiTheme="majorHAnsi" w:cstheme="majorBidi"/>
      <w:b/>
      <w:bCs/>
      <w:color w:val="4F81BD" w:themeColor="accent1"/>
      <w:sz w:val="26"/>
      <w:szCs w:val="26"/>
      <w:lang w:eastAsia="bg-BG"/>
    </w:rPr>
  </w:style>
  <w:style w:type="character" w:customStyle="1" w:styleId="40">
    <w:name w:val="Заглавие 4 Знак"/>
    <w:basedOn w:val="a0"/>
    <w:link w:val="4"/>
    <w:uiPriority w:val="9"/>
    <w:rsid w:val="00816E0D"/>
    <w:rPr>
      <w:rFonts w:asciiTheme="majorHAnsi" w:eastAsiaTheme="majorEastAsia" w:hAnsiTheme="majorHAnsi" w:cstheme="majorBidi"/>
      <w:b/>
      <w:bCs/>
      <w:i/>
      <w:iCs/>
      <w:color w:val="4F81BD" w:themeColor="accent1"/>
      <w:sz w:val="24"/>
      <w:szCs w:val="24"/>
      <w:lang w:eastAsia="bg-BG"/>
    </w:rPr>
  </w:style>
  <w:style w:type="character" w:customStyle="1" w:styleId="50">
    <w:name w:val="Заглавие 5 Знак"/>
    <w:basedOn w:val="a0"/>
    <w:link w:val="5"/>
    <w:uiPriority w:val="9"/>
    <w:rsid w:val="00816E0D"/>
    <w:rPr>
      <w:rFonts w:asciiTheme="majorHAnsi" w:eastAsiaTheme="majorEastAsia" w:hAnsiTheme="majorHAnsi" w:cstheme="majorBidi"/>
      <w:color w:val="243F60" w:themeColor="accent1" w:themeShade="7F"/>
      <w:sz w:val="24"/>
      <w:szCs w:val="24"/>
      <w:lang w:eastAsia="bg-BG"/>
    </w:rPr>
  </w:style>
  <w:style w:type="paragraph" w:styleId="a4">
    <w:name w:val="No Spacing"/>
    <w:uiPriority w:val="1"/>
    <w:qFormat/>
    <w:rsid w:val="00816E0D"/>
    <w:pPr>
      <w:autoSpaceDE w:val="0"/>
      <w:autoSpaceDN w:val="0"/>
      <w:adjustRightInd w:val="0"/>
    </w:pPr>
    <w:rPr>
      <w:rFonts w:ascii="Times New Roman CYR" w:hAnsi="Times New Roman CYR"/>
      <w:sz w:val="24"/>
      <w:szCs w:val="24"/>
      <w:lang w:eastAsia="bg-BG"/>
    </w:rPr>
  </w:style>
  <w:style w:type="paragraph" w:customStyle="1" w:styleId="CharChar1CharCharCharCharCharCharCharCharCharChar">
    <w:name w:val="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CA5DD6"/>
    <w:pPr>
      <w:tabs>
        <w:tab w:val="left" w:pos="709"/>
      </w:tabs>
      <w:spacing w:after="0" w:line="240" w:lineRule="auto"/>
    </w:pPr>
    <w:rPr>
      <w:rFonts w:ascii="Tahoma" w:hAnsi="Tahoma"/>
      <w:sz w:val="24"/>
      <w:szCs w:val="24"/>
      <w:lang w:val="pl-PL" w:eastAsia="pl-PL"/>
    </w:rPr>
  </w:style>
  <w:style w:type="paragraph" w:customStyle="1" w:styleId="CharChar1CharCharCharCharCharCharCharCharCharChar0">
    <w:name w:val="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733A82"/>
    <w:pPr>
      <w:tabs>
        <w:tab w:val="left" w:pos="709"/>
      </w:tabs>
      <w:spacing w:after="0" w:line="240" w:lineRule="auto"/>
    </w:pPr>
    <w:rPr>
      <w:rFonts w:ascii="Tahoma" w:hAnsi="Tahoma"/>
      <w:sz w:val="24"/>
      <w:szCs w:val="24"/>
      <w:lang w:val="pl-PL" w:eastAsia="pl-PL"/>
    </w:rPr>
  </w:style>
  <w:style w:type="paragraph" w:styleId="a5">
    <w:name w:val="header"/>
    <w:basedOn w:val="a"/>
    <w:link w:val="a6"/>
    <w:uiPriority w:val="99"/>
    <w:rsid w:val="00CA4BA9"/>
    <w:pPr>
      <w:tabs>
        <w:tab w:val="center" w:pos="4536"/>
        <w:tab w:val="right" w:pos="9072"/>
      </w:tabs>
      <w:spacing w:after="0" w:line="240" w:lineRule="auto"/>
    </w:pPr>
  </w:style>
  <w:style w:type="character" w:customStyle="1" w:styleId="a6">
    <w:name w:val="Горен колонтитул Знак"/>
    <w:basedOn w:val="a0"/>
    <w:link w:val="a5"/>
    <w:uiPriority w:val="99"/>
    <w:rsid w:val="00CA4BA9"/>
    <w:rPr>
      <w:rFonts w:ascii="Calibri" w:hAnsi="Calibri"/>
      <w:sz w:val="22"/>
      <w:szCs w:val="22"/>
      <w:lang w:eastAsia="bg-BG"/>
    </w:rPr>
  </w:style>
  <w:style w:type="paragraph" w:styleId="a7">
    <w:name w:val="footer"/>
    <w:basedOn w:val="a"/>
    <w:link w:val="a8"/>
    <w:uiPriority w:val="99"/>
    <w:rsid w:val="00CA4BA9"/>
    <w:pPr>
      <w:tabs>
        <w:tab w:val="center" w:pos="4536"/>
        <w:tab w:val="right" w:pos="9072"/>
      </w:tabs>
      <w:spacing w:after="0" w:line="240" w:lineRule="auto"/>
    </w:pPr>
  </w:style>
  <w:style w:type="character" w:customStyle="1" w:styleId="a8">
    <w:name w:val="Долен колонтитул Знак"/>
    <w:basedOn w:val="a0"/>
    <w:link w:val="a7"/>
    <w:uiPriority w:val="99"/>
    <w:rsid w:val="00CA4BA9"/>
    <w:rPr>
      <w:rFonts w:ascii="Calibri" w:hAnsi="Calibri"/>
      <w:sz w:val="22"/>
      <w:szCs w:val="22"/>
      <w:lang w:eastAsia="bg-BG"/>
    </w:rPr>
  </w:style>
  <w:style w:type="paragraph" w:customStyle="1" w:styleId="CharChar1CharCharCharCharCharCharCharCharCharChar1">
    <w:name w:val=" Char Char Знак Знак Знак Знак Знак Знак Знак Знак Знак1 Знак Знак Знак Знак Char Char Знак Char Char Знак Char Char Знак Знак Знак Char Char Знак Char Char Знак Знак Знак Знак"/>
    <w:basedOn w:val="a"/>
    <w:rsid w:val="00CA4BA9"/>
    <w:pPr>
      <w:tabs>
        <w:tab w:val="left" w:pos="709"/>
      </w:tabs>
      <w:spacing w:after="0" w:line="240" w:lineRule="auto"/>
    </w:pPr>
    <w:rPr>
      <w:rFonts w:ascii="Tahoma" w:hAnsi="Tahoma"/>
      <w:sz w:val="24"/>
      <w:szCs w:val="24"/>
      <w:lang w:val="pl-PL" w:eastAsia="pl-PL"/>
    </w:rPr>
  </w:style>
  <w:style w:type="character" w:customStyle="1" w:styleId="Bodytext9">
    <w:name w:val="Body text + 9"/>
    <w:aliases w:val="5 pt4"/>
    <w:uiPriority w:val="99"/>
    <w:rsid w:val="00CA4BA9"/>
    <w:rPr>
      <w:rFonts w:ascii="MS Reference Sans Serif" w:hAnsi="MS Reference Sans Serif" w:cs="MS Reference Sans Serif"/>
      <w:color w:val="000000"/>
      <w:spacing w:val="0"/>
      <w:w w:val="100"/>
      <w:position w:val="0"/>
      <w:sz w:val="19"/>
      <w:szCs w:val="19"/>
      <w:lang w:val="bg-BG" w:eastAsia="bg-BG" w:bidi="ar-SA"/>
    </w:rPr>
  </w:style>
  <w:style w:type="character" w:customStyle="1" w:styleId="Bodytext13">
    <w:name w:val="Body text + 13"/>
    <w:aliases w:val="5 pt2,Bold2"/>
    <w:uiPriority w:val="99"/>
    <w:rsid w:val="00CA4BA9"/>
    <w:rPr>
      <w:rFonts w:ascii="MS Reference Sans Serif" w:hAnsi="MS Reference Sans Serif" w:cs="MS Reference Sans Serif"/>
      <w:b/>
      <w:bCs/>
      <w:color w:val="000000"/>
      <w:spacing w:val="0"/>
      <w:w w:val="100"/>
      <w:position w:val="0"/>
      <w:sz w:val="27"/>
      <w:szCs w:val="27"/>
      <w:lang w:val="bg-BG" w:eastAsia="bg-BG" w:bidi="ar-SA"/>
    </w:rPr>
  </w:style>
  <w:style w:type="paragraph" w:styleId="a9">
    <w:name w:val="Balloon Text"/>
    <w:basedOn w:val="a"/>
    <w:link w:val="aa"/>
    <w:uiPriority w:val="99"/>
    <w:semiHidden/>
    <w:unhideWhenUsed/>
    <w:rsid w:val="00CA4BA9"/>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CA4BA9"/>
    <w:rPr>
      <w:rFonts w:ascii="Tahoma"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431</Characters>
  <Application>Microsoft Office Word</Application>
  <DocSecurity>0</DocSecurity>
  <Lines>3</Lines>
  <Paragraphs>1</Paragraphs>
  <ScaleCrop>false</ScaleCrop>
  <HeadingPairs>
    <vt:vector size="2" baseType="variant">
      <vt:variant>
        <vt:lpstr>Заглавие</vt:lpstr>
      </vt:variant>
      <vt:variant>
        <vt:i4>1</vt:i4>
      </vt:variant>
    </vt:vector>
  </HeadingPairs>
  <TitlesOfParts>
    <vt:vector size="1" baseType="lpstr">
      <vt:lpstr/>
    </vt:vector>
  </TitlesOfParts>
  <Company>Court</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Ivanova7</dc:creator>
  <cp:lastModifiedBy>Pavlina Ivanova7</cp:lastModifiedBy>
  <cp:revision>3</cp:revision>
  <dcterms:created xsi:type="dcterms:W3CDTF">2020-01-14T09:10:00Z</dcterms:created>
  <dcterms:modified xsi:type="dcterms:W3CDTF">2020-01-14T09:11:00Z</dcterms:modified>
</cp:coreProperties>
</file>